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6D407" w14:textId="77777777" w:rsidR="00B2583D" w:rsidRDefault="00B2583D" w:rsidP="00023E80">
      <w:pPr>
        <w:spacing w:after="0" w:line="240" w:lineRule="auto"/>
        <w:jc w:val="both"/>
        <w:rPr>
          <w:rFonts w:eastAsia="Kozuka Gothic Pr6N M" w:cstheme="minorHAnsi"/>
          <w:b/>
        </w:rPr>
      </w:pPr>
    </w:p>
    <w:p w14:paraId="1947C6B2" w14:textId="77777777" w:rsidR="00B2583D" w:rsidRDefault="00B2583D" w:rsidP="00023E80">
      <w:pPr>
        <w:spacing w:after="0" w:line="240" w:lineRule="auto"/>
        <w:jc w:val="both"/>
        <w:rPr>
          <w:rFonts w:eastAsia="Kozuka Gothic Pr6N M" w:cstheme="minorHAnsi"/>
          <w:b/>
        </w:rPr>
      </w:pPr>
    </w:p>
    <w:p w14:paraId="62987C32" w14:textId="77777777" w:rsidR="00B2583D" w:rsidRDefault="00B2583D" w:rsidP="00023E80">
      <w:pPr>
        <w:spacing w:after="0" w:line="240" w:lineRule="auto"/>
        <w:jc w:val="both"/>
        <w:rPr>
          <w:rFonts w:eastAsia="Kozuka Gothic Pr6N M" w:cstheme="minorHAnsi"/>
          <w:b/>
        </w:rPr>
      </w:pPr>
    </w:p>
    <w:p w14:paraId="792ABBFF" w14:textId="77777777" w:rsidR="00B2583D" w:rsidRDefault="00B2583D" w:rsidP="00023E80">
      <w:pPr>
        <w:spacing w:after="0" w:line="240" w:lineRule="auto"/>
        <w:jc w:val="both"/>
        <w:rPr>
          <w:rFonts w:eastAsia="Kozuka Gothic Pr6N M" w:cstheme="minorHAnsi"/>
          <w:b/>
        </w:rPr>
      </w:pPr>
    </w:p>
    <w:p w14:paraId="7107CA0B" w14:textId="0EE16D4C" w:rsidR="00F92802" w:rsidRPr="00287246" w:rsidRDefault="00F92802" w:rsidP="00023E80">
      <w:pPr>
        <w:spacing w:after="0" w:line="240" w:lineRule="auto"/>
        <w:jc w:val="both"/>
        <w:rPr>
          <w:rFonts w:eastAsia="Kozuka Gothic Pr6N M" w:cstheme="minorHAnsi"/>
          <w:b/>
        </w:rPr>
      </w:pPr>
      <w:r w:rsidRPr="00287246">
        <w:rPr>
          <w:rFonts w:eastAsia="Kozuka Gothic Pr6N M" w:cstheme="minorHAnsi"/>
          <w:b/>
        </w:rPr>
        <w:t xml:space="preserve">Pierre </w:t>
      </w:r>
      <w:proofErr w:type="spellStart"/>
      <w:r w:rsidRPr="00287246">
        <w:rPr>
          <w:rFonts w:eastAsia="Kozuka Gothic Pr6N M" w:cstheme="minorHAnsi"/>
          <w:b/>
        </w:rPr>
        <w:t>Fouchenneret</w:t>
      </w:r>
      <w:proofErr w:type="spellEnd"/>
      <w:r w:rsidR="00461D62" w:rsidRPr="00287246">
        <w:rPr>
          <w:rFonts w:eastAsia="Kozuka Gothic Pr6N M" w:cstheme="minorHAnsi"/>
          <w:b/>
        </w:rPr>
        <w:t xml:space="preserve"> – Biographie 20</w:t>
      </w:r>
      <w:r w:rsidR="00CD6567">
        <w:rPr>
          <w:rFonts w:eastAsia="Kozuka Gothic Pr6N M" w:cstheme="minorHAnsi"/>
          <w:b/>
        </w:rPr>
        <w:t>20</w:t>
      </w:r>
    </w:p>
    <w:p w14:paraId="52DF08B9" w14:textId="77777777" w:rsidR="00F92802" w:rsidRPr="00287246" w:rsidRDefault="00F92802" w:rsidP="00023E80">
      <w:pPr>
        <w:spacing w:after="0" w:line="240" w:lineRule="auto"/>
        <w:jc w:val="both"/>
        <w:rPr>
          <w:rFonts w:eastAsia="Kozuka Gothic Pr6N M" w:cstheme="minorHAnsi"/>
        </w:rPr>
      </w:pPr>
    </w:p>
    <w:p w14:paraId="51D24747" w14:textId="77777777" w:rsidR="00E260D2" w:rsidRPr="00287246" w:rsidRDefault="000F69F1" w:rsidP="00E260D2">
      <w:pPr>
        <w:tabs>
          <w:tab w:val="left" w:pos="7801"/>
        </w:tabs>
        <w:spacing w:after="0" w:line="240" w:lineRule="auto"/>
        <w:jc w:val="both"/>
        <w:rPr>
          <w:rFonts w:eastAsia="Kozuka Gothic Pr6N M" w:cstheme="minorHAnsi"/>
        </w:rPr>
      </w:pPr>
      <w:r w:rsidRPr="00287246">
        <w:rPr>
          <w:rFonts w:eastAsia="Kozuka Gothic Pr6N M" w:cstheme="minorHAnsi"/>
          <w:color w:val="000000"/>
          <w:lang w:eastAsia="fr-FR"/>
        </w:rPr>
        <w:t xml:space="preserve">Artiste insatiable, fort d’une discographie de plus d’une vingtaine de disques, il dédie plusieurs années de sa vie à l’œuvre d’un compositeur, s’entoure des plus beaux chambristes pour, le plus souvent, en graver une intégrale. </w:t>
      </w:r>
      <w:r w:rsidRPr="00287246">
        <w:rPr>
          <w:rFonts w:eastAsia="Kozuka Gothic Pr6N M" w:cstheme="minorHAnsi"/>
        </w:rPr>
        <w:t xml:space="preserve">En 2016, il enregistre chez </w:t>
      </w:r>
      <w:proofErr w:type="spellStart"/>
      <w:r w:rsidRPr="00287246">
        <w:rPr>
          <w:rFonts w:eastAsia="Kozuka Gothic Pr6N M" w:cstheme="minorHAnsi"/>
        </w:rPr>
        <w:t>Aparte</w:t>
      </w:r>
      <w:proofErr w:type="spellEnd"/>
      <w:r w:rsidRPr="00287246">
        <w:rPr>
          <w:rFonts w:eastAsia="Kozuka Gothic Pr6N M" w:cstheme="minorHAnsi"/>
        </w:rPr>
        <w:t xml:space="preserve"> l’intégrale des sonates pour violon et piano de Beethoven avec Romain </w:t>
      </w:r>
      <w:proofErr w:type="spellStart"/>
      <w:r w:rsidRPr="00287246">
        <w:rPr>
          <w:rFonts w:eastAsia="Kozuka Gothic Pr6N M" w:cstheme="minorHAnsi"/>
        </w:rPr>
        <w:t>Descharmes</w:t>
      </w:r>
      <w:proofErr w:type="spellEnd"/>
      <w:r w:rsidRPr="00287246">
        <w:rPr>
          <w:rFonts w:eastAsia="Kozuka Gothic Pr6N M" w:cstheme="minorHAnsi"/>
        </w:rPr>
        <w:t>. En 2018</w:t>
      </w:r>
      <w:r w:rsidR="00366DBF" w:rsidRPr="00287246">
        <w:rPr>
          <w:rFonts w:eastAsia="Kozuka Gothic Pr6N M" w:cstheme="minorHAnsi"/>
        </w:rPr>
        <w:t>,</w:t>
      </w:r>
      <w:r w:rsidRPr="00287246">
        <w:rPr>
          <w:rFonts w:eastAsia="Kozuka Gothic Pr6N M" w:cstheme="minorHAnsi"/>
        </w:rPr>
        <w:t xml:space="preserve"> parait le premier volume d’une intégrale de la musique de chambre de Gabriel Fauré avec Simon </w:t>
      </w:r>
      <w:proofErr w:type="spellStart"/>
      <w:r w:rsidRPr="00287246">
        <w:rPr>
          <w:rFonts w:eastAsia="Kozuka Gothic Pr6N M" w:cstheme="minorHAnsi"/>
        </w:rPr>
        <w:t>Zaoui</w:t>
      </w:r>
      <w:proofErr w:type="spellEnd"/>
      <w:r w:rsidRPr="00287246">
        <w:rPr>
          <w:rFonts w:eastAsia="Kozuka Gothic Pr6N M" w:cstheme="minorHAnsi"/>
        </w:rPr>
        <w:t xml:space="preserve"> et Raphaël Merlin. </w:t>
      </w:r>
      <w:r w:rsidR="00366DBF" w:rsidRPr="00287246">
        <w:rPr>
          <w:rFonts w:eastAsia="Kozuka Gothic Pr6N M" w:cstheme="minorHAnsi"/>
        </w:rPr>
        <w:t>Il</w:t>
      </w:r>
      <w:r w:rsidRPr="00287246">
        <w:rPr>
          <w:rFonts w:eastAsia="Kozuka Gothic Pr6N M" w:cstheme="minorHAnsi"/>
        </w:rPr>
        <w:t xml:space="preserve"> se lance </w:t>
      </w:r>
      <w:r w:rsidR="00366DBF" w:rsidRPr="00287246">
        <w:rPr>
          <w:rFonts w:eastAsia="Kozuka Gothic Pr6N M" w:cstheme="minorHAnsi"/>
        </w:rPr>
        <w:t xml:space="preserve">également </w:t>
      </w:r>
      <w:r w:rsidRPr="00287246">
        <w:rPr>
          <w:rFonts w:eastAsia="Kozuka Gothic Pr6N M" w:cstheme="minorHAnsi"/>
        </w:rPr>
        <w:t xml:space="preserve">avec le quatuor Strada, </w:t>
      </w:r>
      <w:proofErr w:type="spellStart"/>
      <w:r w:rsidRPr="00287246">
        <w:rPr>
          <w:rFonts w:eastAsia="Kozuka Gothic Pr6N M" w:cstheme="minorHAnsi"/>
        </w:rPr>
        <w:t>Eric</w:t>
      </w:r>
      <w:proofErr w:type="spellEnd"/>
      <w:r w:rsidRPr="00287246">
        <w:rPr>
          <w:rFonts w:eastAsia="Kozuka Gothic Pr6N M" w:cstheme="minorHAnsi"/>
        </w:rPr>
        <w:t xml:space="preserve"> Lesage, F</w:t>
      </w:r>
      <w:r w:rsidR="00706FB4" w:rsidRPr="00287246">
        <w:rPr>
          <w:rFonts w:eastAsia="Kozuka Gothic Pr6N M" w:cstheme="minorHAnsi"/>
        </w:rPr>
        <w:t xml:space="preserve">lorent </w:t>
      </w:r>
      <w:proofErr w:type="spellStart"/>
      <w:r w:rsidR="00706FB4" w:rsidRPr="00287246">
        <w:rPr>
          <w:rFonts w:eastAsia="Kozuka Gothic Pr6N M" w:cstheme="minorHAnsi"/>
        </w:rPr>
        <w:t>Pujuila</w:t>
      </w:r>
      <w:proofErr w:type="spellEnd"/>
      <w:r w:rsidR="00706FB4" w:rsidRPr="00287246">
        <w:rPr>
          <w:rFonts w:eastAsia="Kozuka Gothic Pr6N M" w:cstheme="minorHAnsi"/>
        </w:rPr>
        <w:t>, Adrien Boisseau…</w:t>
      </w:r>
      <w:r w:rsidR="008B747D">
        <w:rPr>
          <w:rFonts w:eastAsia="Kozuka Gothic Pr6N M" w:cstheme="minorHAnsi"/>
        </w:rPr>
        <w:t>dans le projet ins</w:t>
      </w:r>
      <w:r w:rsidR="008B747D" w:rsidRPr="00287246">
        <w:rPr>
          <w:rFonts w:eastAsia="Kozuka Gothic Pr6N M" w:cstheme="minorHAnsi"/>
        </w:rPr>
        <w:t>ensé</w:t>
      </w:r>
      <w:r w:rsidRPr="00287246">
        <w:rPr>
          <w:rFonts w:eastAsia="Kozuka Gothic Pr6N M" w:cstheme="minorHAnsi"/>
        </w:rPr>
        <w:t xml:space="preserve"> de jouer toute la musique de chambre de Brahms. L’intégrale par</w:t>
      </w:r>
      <w:r w:rsidR="00A611CA">
        <w:rPr>
          <w:rFonts w:eastAsia="Kozuka Gothic Pr6N M" w:cstheme="minorHAnsi"/>
        </w:rPr>
        <w:t>ait chez B-Records au cours des</w:t>
      </w:r>
      <w:r w:rsidRPr="00287246">
        <w:rPr>
          <w:rFonts w:eastAsia="Kozuka Gothic Pr6N M" w:cstheme="minorHAnsi"/>
        </w:rPr>
        <w:t xml:space="preserve"> saison</w:t>
      </w:r>
      <w:r w:rsidR="00A611CA">
        <w:rPr>
          <w:rFonts w:eastAsia="Kozuka Gothic Pr6N M" w:cstheme="minorHAnsi"/>
        </w:rPr>
        <w:t>s</w:t>
      </w:r>
      <w:r w:rsidRPr="00287246">
        <w:rPr>
          <w:rFonts w:eastAsia="Kozuka Gothic Pr6N M" w:cstheme="minorHAnsi"/>
        </w:rPr>
        <w:t xml:space="preserve"> 2018-2019</w:t>
      </w:r>
      <w:r w:rsidR="00A611CA">
        <w:rPr>
          <w:rFonts w:eastAsia="Kozuka Gothic Pr6N M" w:cstheme="minorHAnsi"/>
        </w:rPr>
        <w:t>-2020</w:t>
      </w:r>
      <w:r w:rsidRPr="00287246">
        <w:rPr>
          <w:rFonts w:eastAsia="Kozuka Gothic Pr6N M" w:cstheme="minorHAnsi"/>
        </w:rPr>
        <w:t>.</w:t>
      </w:r>
      <w:r w:rsidR="00E260D2">
        <w:rPr>
          <w:rFonts w:eastAsia="Kozuka Gothic Pr6N M" w:cstheme="minorHAnsi"/>
        </w:rPr>
        <w:t xml:space="preserve"> Au printemps 2020 paraitra son enregistrement des octuors de Schubert et de Raphaël Merlin aux côtés notamment de Nicolas </w:t>
      </w:r>
      <w:proofErr w:type="spellStart"/>
      <w:r w:rsidR="00E260D2">
        <w:rPr>
          <w:rFonts w:eastAsia="Kozuka Gothic Pr6N M" w:cstheme="minorHAnsi"/>
        </w:rPr>
        <w:t>Baldeyrou</w:t>
      </w:r>
      <w:proofErr w:type="spellEnd"/>
      <w:r w:rsidR="00E260D2">
        <w:rPr>
          <w:rFonts w:eastAsia="Kozuka Gothic Pr6N M" w:cstheme="minorHAnsi"/>
        </w:rPr>
        <w:t xml:space="preserve">, David Guerrier ou encore Marc </w:t>
      </w:r>
      <w:proofErr w:type="spellStart"/>
      <w:r w:rsidR="00E260D2">
        <w:rPr>
          <w:rFonts w:eastAsia="Kozuka Gothic Pr6N M" w:cstheme="minorHAnsi"/>
        </w:rPr>
        <w:t>Desmons</w:t>
      </w:r>
      <w:proofErr w:type="spellEnd"/>
      <w:r w:rsidR="00E260D2">
        <w:rPr>
          <w:rFonts w:eastAsia="Kozuka Gothic Pr6N M" w:cstheme="minorHAnsi"/>
        </w:rPr>
        <w:t>.</w:t>
      </w:r>
    </w:p>
    <w:p w14:paraId="30FF48E5" w14:textId="77777777" w:rsidR="000F69F1" w:rsidRPr="00287246" w:rsidRDefault="000F69F1" w:rsidP="00023E80">
      <w:pPr>
        <w:spacing w:after="0" w:line="240" w:lineRule="auto"/>
        <w:jc w:val="both"/>
        <w:rPr>
          <w:rFonts w:eastAsia="Kozuka Gothic Pr6N M" w:cstheme="minorHAnsi"/>
        </w:rPr>
      </w:pPr>
    </w:p>
    <w:p w14:paraId="4C9C41CC" w14:textId="77777777" w:rsidR="000F69F1" w:rsidRPr="00287246" w:rsidRDefault="00D228E2" w:rsidP="00023E80">
      <w:pPr>
        <w:spacing w:after="0" w:line="240" w:lineRule="auto"/>
        <w:jc w:val="both"/>
        <w:rPr>
          <w:rFonts w:eastAsia="Kozuka Gothic Pr6N M" w:cstheme="minorHAnsi"/>
          <w:color w:val="000000"/>
          <w:lang w:eastAsia="fr-FR"/>
        </w:rPr>
      </w:pPr>
      <w:r w:rsidRPr="00287246">
        <w:rPr>
          <w:rFonts w:eastAsia="Kozuka Gothic Pr6N M" w:cstheme="minorHAnsi"/>
        </w:rPr>
        <w:t xml:space="preserve">Enfant prodige, </w:t>
      </w:r>
      <w:r w:rsidR="000F69F1" w:rsidRPr="00287246">
        <w:rPr>
          <w:rFonts w:eastAsia="Kozuka Gothic Pr6N M" w:cstheme="minorHAnsi"/>
        </w:rPr>
        <w:t xml:space="preserve">Pierre </w:t>
      </w:r>
      <w:proofErr w:type="spellStart"/>
      <w:r w:rsidR="000F69F1" w:rsidRPr="00287246">
        <w:rPr>
          <w:rFonts w:eastAsia="Kozuka Gothic Pr6N M" w:cstheme="minorHAnsi"/>
        </w:rPr>
        <w:t>Fouchenneret</w:t>
      </w:r>
      <w:proofErr w:type="spellEnd"/>
      <w:r w:rsidR="000F69F1" w:rsidRPr="00287246">
        <w:rPr>
          <w:rFonts w:eastAsia="Kozuka Gothic Pr6N M" w:cstheme="minorHAnsi"/>
        </w:rPr>
        <w:t xml:space="preserve"> </w:t>
      </w:r>
      <w:r w:rsidR="000F69F1" w:rsidRPr="00287246">
        <w:rPr>
          <w:rFonts w:eastAsia="Kozuka Gothic Pr6N M" w:cstheme="minorHAnsi"/>
          <w:color w:val="000000"/>
          <w:lang w:eastAsia="fr-FR"/>
        </w:rPr>
        <w:t>obtient à 16 ans son premier prix de violon et de musique de chambre au CNSM de Paris, remporte ensuite le Grand Prix du Concours International de musique de</w:t>
      </w:r>
      <w:r w:rsidR="004A289C">
        <w:rPr>
          <w:rFonts w:eastAsia="Kozuka Gothic Pr6N M" w:cstheme="minorHAnsi"/>
          <w:color w:val="000000"/>
          <w:lang w:eastAsia="fr-FR"/>
        </w:rPr>
        <w:t xml:space="preserve"> chambre de Bordeaux, le Grand P</w:t>
      </w:r>
      <w:r w:rsidR="000F69F1" w:rsidRPr="00287246">
        <w:rPr>
          <w:rFonts w:eastAsia="Kozuka Gothic Pr6N M" w:cstheme="minorHAnsi"/>
          <w:color w:val="000000"/>
          <w:lang w:eastAsia="fr-FR"/>
        </w:rPr>
        <w:t xml:space="preserve">rix Georges Enesco de la </w:t>
      </w:r>
      <w:proofErr w:type="spellStart"/>
      <w:r w:rsidR="000F69F1" w:rsidRPr="00287246">
        <w:rPr>
          <w:rFonts w:eastAsia="Kozuka Gothic Pr6N M" w:cstheme="minorHAnsi"/>
          <w:color w:val="000000"/>
          <w:lang w:eastAsia="fr-FR"/>
        </w:rPr>
        <w:t>Sacem</w:t>
      </w:r>
      <w:proofErr w:type="spellEnd"/>
      <w:r w:rsidR="000F69F1" w:rsidRPr="00287246">
        <w:rPr>
          <w:rFonts w:eastAsia="Kozuka Gothic Pr6N M" w:cstheme="minorHAnsi"/>
          <w:color w:val="000000"/>
          <w:lang w:eastAsia="fr-FR"/>
        </w:rPr>
        <w:t>, et devient lauréat de la fondation Natixis et artiste associé de la Fondation Singer Polignac.</w:t>
      </w:r>
    </w:p>
    <w:p w14:paraId="21950953" w14:textId="77777777" w:rsidR="0031109C" w:rsidRPr="00287246" w:rsidRDefault="0031109C" w:rsidP="00023E80">
      <w:pPr>
        <w:tabs>
          <w:tab w:val="left" w:pos="7801"/>
        </w:tabs>
        <w:spacing w:after="0" w:line="240" w:lineRule="auto"/>
        <w:jc w:val="both"/>
        <w:rPr>
          <w:rFonts w:eastAsia="Kozuka Gothic Pr6N M" w:cstheme="minorHAnsi"/>
          <w:color w:val="000000"/>
          <w:lang w:eastAsia="fr-FR"/>
        </w:rPr>
      </w:pPr>
    </w:p>
    <w:p w14:paraId="6D93834D" w14:textId="77777777" w:rsidR="00366DBF" w:rsidRPr="00287246" w:rsidRDefault="00366DBF" w:rsidP="00023E80">
      <w:pPr>
        <w:tabs>
          <w:tab w:val="left" w:pos="7801"/>
        </w:tabs>
        <w:spacing w:after="0" w:line="240" w:lineRule="auto"/>
        <w:jc w:val="both"/>
        <w:rPr>
          <w:rFonts w:eastAsia="Kozuka Gothic Pr6N M" w:cstheme="minorHAnsi"/>
          <w:color w:val="000000"/>
          <w:lang w:eastAsia="fr-FR"/>
        </w:rPr>
      </w:pPr>
      <w:r w:rsidRPr="00287246">
        <w:rPr>
          <w:rFonts w:eastAsia="Kozuka Gothic Pr6N M" w:cstheme="minorHAnsi"/>
          <w:color w:val="000000"/>
          <w:lang w:eastAsia="fr-FR"/>
        </w:rPr>
        <w:t>Invité sur les scènes du monde entier, l</w:t>
      </w:r>
      <w:proofErr w:type="gramStart"/>
      <w:r w:rsidRPr="00287246">
        <w:rPr>
          <w:rFonts w:eastAsia="Kozuka Gothic Pr6N M" w:cstheme="minorHAnsi"/>
          <w:color w:val="000000"/>
          <w:lang w:eastAsia="fr-FR"/>
        </w:rPr>
        <w:t>’«</w:t>
      </w:r>
      <w:proofErr w:type="gramEnd"/>
      <w:r w:rsidRPr="00287246">
        <w:rPr>
          <w:rFonts w:eastAsia="Kozuka Gothic Pr6N M" w:cstheme="minorHAnsi"/>
          <w:color w:val="000000"/>
          <w:lang w:eastAsia="fr-FR"/>
        </w:rPr>
        <w:t xml:space="preserve"> archer hors norme » (Le Figaro) </w:t>
      </w:r>
      <w:r w:rsidR="004A289C">
        <w:rPr>
          <w:rFonts w:eastAsia="Kozuka Gothic Pr6N M" w:cstheme="minorHAnsi"/>
          <w:color w:val="000000"/>
          <w:lang w:eastAsia="fr-FR"/>
        </w:rPr>
        <w:t>qu’est</w:t>
      </w:r>
      <w:r w:rsidRPr="00287246">
        <w:rPr>
          <w:rFonts w:eastAsia="Kozuka Gothic Pr6N M" w:cstheme="minorHAnsi"/>
          <w:color w:val="000000"/>
          <w:lang w:eastAsia="fr-FR"/>
        </w:rPr>
        <w:t xml:space="preserve"> Pierre </w:t>
      </w:r>
      <w:proofErr w:type="spellStart"/>
      <w:r w:rsidRPr="00287246">
        <w:rPr>
          <w:rFonts w:eastAsia="Kozuka Gothic Pr6N M" w:cstheme="minorHAnsi"/>
          <w:color w:val="000000"/>
          <w:lang w:eastAsia="fr-FR"/>
        </w:rPr>
        <w:t>Fouchenneret</w:t>
      </w:r>
      <w:proofErr w:type="spellEnd"/>
      <w:r w:rsidRPr="00287246">
        <w:rPr>
          <w:rFonts w:eastAsia="Kozuka Gothic Pr6N M" w:cstheme="minorHAnsi"/>
          <w:color w:val="000000"/>
          <w:lang w:eastAsia="fr-FR"/>
        </w:rPr>
        <w:t xml:space="preserve"> est rapidement amené à jouer avec des musiciens d’exception tels que le Fine Art Quartet, Jean-François </w:t>
      </w:r>
      <w:proofErr w:type="spellStart"/>
      <w:r w:rsidRPr="00287246">
        <w:rPr>
          <w:rFonts w:eastAsia="Kozuka Gothic Pr6N M" w:cstheme="minorHAnsi"/>
          <w:color w:val="000000"/>
          <w:lang w:eastAsia="fr-FR"/>
        </w:rPr>
        <w:t>Heisser</w:t>
      </w:r>
      <w:proofErr w:type="spellEnd"/>
      <w:r w:rsidRPr="00287246">
        <w:rPr>
          <w:rFonts w:eastAsia="Kozuka Gothic Pr6N M" w:cstheme="minorHAnsi"/>
          <w:color w:val="000000"/>
          <w:lang w:eastAsia="fr-FR"/>
        </w:rPr>
        <w:t xml:space="preserve">, Jean-Frédéric </w:t>
      </w:r>
      <w:proofErr w:type="spellStart"/>
      <w:r w:rsidRPr="00287246">
        <w:rPr>
          <w:rFonts w:eastAsia="Kozuka Gothic Pr6N M" w:cstheme="minorHAnsi"/>
          <w:color w:val="000000"/>
          <w:lang w:eastAsia="fr-FR"/>
        </w:rPr>
        <w:t>Neuburger</w:t>
      </w:r>
      <w:proofErr w:type="spellEnd"/>
      <w:r w:rsidRPr="00287246">
        <w:rPr>
          <w:rFonts w:eastAsia="Kozuka Gothic Pr6N M" w:cstheme="minorHAnsi"/>
          <w:color w:val="000000"/>
          <w:lang w:eastAsia="fr-FR"/>
        </w:rPr>
        <w:t xml:space="preserve">, </w:t>
      </w:r>
      <w:proofErr w:type="spellStart"/>
      <w:r w:rsidRPr="00287246">
        <w:rPr>
          <w:rFonts w:eastAsia="Kozuka Gothic Pr6N M" w:cstheme="minorHAnsi"/>
          <w:color w:val="000000"/>
          <w:lang w:eastAsia="fr-FR"/>
        </w:rPr>
        <w:t>Zongh</w:t>
      </w:r>
      <w:proofErr w:type="spellEnd"/>
      <w:r w:rsidRPr="00287246">
        <w:rPr>
          <w:rFonts w:eastAsia="Kozuka Gothic Pr6N M" w:cstheme="minorHAnsi"/>
          <w:color w:val="000000"/>
          <w:lang w:eastAsia="fr-FR"/>
        </w:rPr>
        <w:t xml:space="preserve"> Xu, Julien Leroy, Nicolas </w:t>
      </w:r>
      <w:proofErr w:type="spellStart"/>
      <w:r w:rsidRPr="00287246">
        <w:rPr>
          <w:rFonts w:eastAsia="Kozuka Gothic Pr6N M" w:cstheme="minorHAnsi"/>
          <w:color w:val="000000"/>
          <w:lang w:eastAsia="fr-FR"/>
        </w:rPr>
        <w:t>Angelich</w:t>
      </w:r>
      <w:proofErr w:type="spellEnd"/>
      <w:r w:rsidRPr="00287246">
        <w:rPr>
          <w:rFonts w:eastAsia="Kozuka Gothic Pr6N M" w:cstheme="minorHAnsi"/>
          <w:color w:val="000000"/>
          <w:lang w:eastAsia="fr-FR"/>
        </w:rPr>
        <w:t xml:space="preserve">…et fonde en 2013 le Quatuor Strada avec Sarah </w:t>
      </w:r>
      <w:proofErr w:type="spellStart"/>
      <w:r w:rsidRPr="00287246">
        <w:rPr>
          <w:rFonts w:eastAsia="Kozuka Gothic Pr6N M" w:cstheme="minorHAnsi"/>
          <w:color w:val="000000"/>
          <w:lang w:eastAsia="fr-FR"/>
        </w:rPr>
        <w:t>Nemtanu</w:t>
      </w:r>
      <w:proofErr w:type="spellEnd"/>
      <w:r w:rsidRPr="00287246">
        <w:rPr>
          <w:rFonts w:eastAsia="Kozuka Gothic Pr6N M" w:cstheme="minorHAnsi"/>
          <w:color w:val="000000"/>
          <w:lang w:eastAsia="fr-FR"/>
        </w:rPr>
        <w:t xml:space="preserve">, Lise Berthaud et François </w:t>
      </w:r>
      <w:proofErr w:type="spellStart"/>
      <w:r w:rsidRPr="00287246">
        <w:rPr>
          <w:rFonts w:eastAsia="Kozuka Gothic Pr6N M" w:cstheme="minorHAnsi"/>
          <w:color w:val="000000"/>
          <w:lang w:eastAsia="fr-FR"/>
        </w:rPr>
        <w:t>Salque</w:t>
      </w:r>
      <w:proofErr w:type="spellEnd"/>
      <w:r w:rsidRPr="00287246">
        <w:rPr>
          <w:rFonts w:eastAsia="Kozuka Gothic Pr6N M" w:cstheme="minorHAnsi"/>
          <w:color w:val="000000"/>
          <w:lang w:eastAsia="fr-FR"/>
        </w:rPr>
        <w:t>.</w:t>
      </w:r>
    </w:p>
    <w:p w14:paraId="4F210C1F" w14:textId="77777777" w:rsidR="00366DBF" w:rsidRPr="00287246" w:rsidRDefault="00366DBF" w:rsidP="00023E80">
      <w:pPr>
        <w:tabs>
          <w:tab w:val="left" w:pos="7801"/>
        </w:tabs>
        <w:spacing w:after="0" w:line="240" w:lineRule="auto"/>
        <w:jc w:val="both"/>
        <w:rPr>
          <w:rFonts w:eastAsia="Kozuka Gothic Pr6N M" w:cstheme="minorHAnsi"/>
          <w:color w:val="000000"/>
          <w:lang w:eastAsia="fr-FR"/>
        </w:rPr>
      </w:pPr>
    </w:p>
    <w:p w14:paraId="1701B710" w14:textId="023A0EB0" w:rsidR="004E4D63" w:rsidRDefault="00DA5EE8" w:rsidP="00287246">
      <w:pPr>
        <w:tabs>
          <w:tab w:val="left" w:pos="7801"/>
        </w:tabs>
        <w:spacing w:after="0" w:line="240" w:lineRule="auto"/>
        <w:jc w:val="both"/>
        <w:rPr>
          <w:rFonts w:eastAsia="Kozuka Gothic Pr6N M" w:cstheme="minorHAnsi"/>
        </w:rPr>
      </w:pPr>
      <w:r w:rsidRPr="00287246">
        <w:rPr>
          <w:rFonts w:eastAsia="Kozuka Gothic Pr6N M" w:cstheme="minorHAnsi"/>
        </w:rPr>
        <w:t>Artiste</w:t>
      </w:r>
      <w:r w:rsidR="00DA780D" w:rsidRPr="00287246">
        <w:rPr>
          <w:rFonts w:eastAsia="Kozuka Gothic Pr6N M" w:cstheme="minorHAnsi"/>
        </w:rPr>
        <w:t xml:space="preserve"> </w:t>
      </w:r>
      <w:r w:rsidR="009E3C38" w:rsidRPr="00287246">
        <w:rPr>
          <w:rFonts w:eastAsia="Kozuka Gothic Pr6N M" w:cstheme="minorHAnsi"/>
        </w:rPr>
        <w:t>complet</w:t>
      </w:r>
      <w:r w:rsidR="00DA780D" w:rsidRPr="00287246">
        <w:rPr>
          <w:rFonts w:eastAsia="Kozuka Gothic Pr6N M" w:cstheme="minorHAnsi"/>
        </w:rPr>
        <w:t xml:space="preserve"> Pierre </w:t>
      </w:r>
      <w:proofErr w:type="spellStart"/>
      <w:r w:rsidR="00DA780D" w:rsidRPr="00287246">
        <w:rPr>
          <w:rFonts w:eastAsia="Kozuka Gothic Pr6N M" w:cstheme="minorHAnsi"/>
        </w:rPr>
        <w:t>Fouchenneret</w:t>
      </w:r>
      <w:proofErr w:type="spellEnd"/>
      <w:r w:rsidR="00DA780D" w:rsidRPr="00287246">
        <w:rPr>
          <w:rFonts w:eastAsia="Kozuka Gothic Pr6N M" w:cstheme="minorHAnsi"/>
        </w:rPr>
        <w:t xml:space="preserve"> </w:t>
      </w:r>
      <w:r w:rsidR="009E3C38" w:rsidRPr="00287246">
        <w:rPr>
          <w:rFonts w:eastAsia="Kozuka Gothic Pr6N M" w:cstheme="minorHAnsi"/>
        </w:rPr>
        <w:t>est reconnu</w:t>
      </w:r>
      <w:r w:rsidR="004D154B" w:rsidRPr="00287246">
        <w:rPr>
          <w:rFonts w:eastAsia="Kozuka Gothic Pr6N M" w:cstheme="minorHAnsi"/>
        </w:rPr>
        <w:t xml:space="preserve"> </w:t>
      </w:r>
      <w:r w:rsidR="009E3C38" w:rsidRPr="00287246">
        <w:rPr>
          <w:rFonts w:eastAsia="Kozuka Gothic Pr6N M" w:cstheme="minorHAnsi"/>
        </w:rPr>
        <w:t xml:space="preserve">par les orchestres français et internationaux pour </w:t>
      </w:r>
      <w:proofErr w:type="gramStart"/>
      <w:r w:rsidR="009E3C38" w:rsidRPr="00287246">
        <w:rPr>
          <w:rFonts w:eastAsia="Kozuka Gothic Pr6N M" w:cstheme="minorHAnsi"/>
        </w:rPr>
        <w:t>s</w:t>
      </w:r>
      <w:r w:rsidR="00DA780D" w:rsidRPr="00287246">
        <w:rPr>
          <w:rFonts w:eastAsia="Kozuka Gothic Pr6N M" w:cstheme="minorHAnsi"/>
        </w:rPr>
        <w:t>on</w:t>
      </w:r>
      <w:proofErr w:type="gramEnd"/>
      <w:r w:rsidR="00DA780D" w:rsidRPr="00287246">
        <w:rPr>
          <w:rFonts w:eastAsia="Kozuka Gothic Pr6N M" w:cstheme="minorHAnsi"/>
        </w:rPr>
        <w:t xml:space="preserve"> audace et </w:t>
      </w:r>
      <w:r w:rsidR="003D1DCB" w:rsidRPr="00287246">
        <w:rPr>
          <w:rFonts w:eastAsia="Kozuka Gothic Pr6N M" w:cstheme="minorHAnsi"/>
        </w:rPr>
        <w:t>sa vision du répertoire</w:t>
      </w:r>
      <w:r w:rsidR="009E3C38" w:rsidRPr="00287246">
        <w:rPr>
          <w:rFonts w:eastAsia="Kozuka Gothic Pr6N M" w:cstheme="minorHAnsi"/>
        </w:rPr>
        <w:t>. Il a notamment été invité par l’</w:t>
      </w:r>
      <w:r w:rsidR="005D3566" w:rsidRPr="00287246">
        <w:rPr>
          <w:rFonts w:eastAsia="Kozuka Gothic Pr6N M" w:cstheme="minorHAnsi"/>
        </w:rPr>
        <w:t>O</w:t>
      </w:r>
      <w:r w:rsidR="009E3C38" w:rsidRPr="00287246">
        <w:rPr>
          <w:rFonts w:eastAsia="Kozuka Gothic Pr6N M" w:cstheme="minorHAnsi"/>
        </w:rPr>
        <w:t>rchestre</w:t>
      </w:r>
      <w:r w:rsidR="00370CAC" w:rsidRPr="00287246">
        <w:rPr>
          <w:rFonts w:eastAsia="Kozuka Gothic Pr6N M" w:cstheme="minorHAnsi"/>
        </w:rPr>
        <w:t xml:space="preserve"> </w:t>
      </w:r>
      <w:r w:rsidR="00336CA3" w:rsidRPr="00287246">
        <w:rPr>
          <w:rFonts w:eastAsia="Kozuka Gothic Pr6N M" w:cstheme="minorHAnsi"/>
        </w:rPr>
        <w:t xml:space="preserve">de la </w:t>
      </w:r>
      <w:r w:rsidR="00336CA3" w:rsidRPr="00287246">
        <w:rPr>
          <w:rFonts w:eastAsia="Kozuka Gothic Pr6N M" w:cstheme="minorHAnsi"/>
          <w:color w:val="000000"/>
          <w:lang w:eastAsia="fr-FR"/>
        </w:rPr>
        <w:t xml:space="preserve">Suisse Romande, </w:t>
      </w:r>
      <w:r w:rsidR="00895982" w:rsidRPr="00287246">
        <w:rPr>
          <w:rFonts w:eastAsia="Kozuka Gothic Pr6N M" w:cstheme="minorHAnsi"/>
          <w:color w:val="000000"/>
          <w:lang w:eastAsia="fr-FR"/>
        </w:rPr>
        <w:t xml:space="preserve">le Suzhou </w:t>
      </w:r>
      <w:proofErr w:type="spellStart"/>
      <w:r w:rsidR="00895982" w:rsidRPr="00287246">
        <w:rPr>
          <w:rFonts w:eastAsia="Kozuka Gothic Pr6N M" w:cstheme="minorHAnsi"/>
          <w:color w:val="000000"/>
          <w:lang w:eastAsia="fr-FR"/>
        </w:rPr>
        <w:t>Symphony</w:t>
      </w:r>
      <w:proofErr w:type="spellEnd"/>
      <w:r w:rsidR="00895982" w:rsidRPr="00287246">
        <w:rPr>
          <w:rFonts w:eastAsia="Kozuka Gothic Pr6N M" w:cstheme="minorHAnsi"/>
          <w:color w:val="000000"/>
          <w:lang w:eastAsia="fr-FR"/>
        </w:rPr>
        <w:t xml:space="preserve"> Orchestra, </w:t>
      </w:r>
      <w:r w:rsidR="00895982" w:rsidRPr="00287246">
        <w:rPr>
          <w:rFonts w:eastAsia="Kozuka Gothic Pr6N M" w:cstheme="minorHAnsi"/>
        </w:rPr>
        <w:t xml:space="preserve">l’Orchestre National de Bordeaux, le Philarmonique de Brno, le Philharmonique de Nice, </w:t>
      </w:r>
      <w:r w:rsidR="009E3C38" w:rsidRPr="00287246">
        <w:rPr>
          <w:rFonts w:eastAsia="Kozuka Gothic Pr6N M" w:cstheme="minorHAnsi"/>
        </w:rPr>
        <w:t>le</w:t>
      </w:r>
      <w:r w:rsidR="00336CA3" w:rsidRPr="00287246">
        <w:rPr>
          <w:rFonts w:eastAsia="Kozuka Gothic Pr6N M" w:cstheme="minorHAnsi"/>
        </w:rPr>
        <w:t xml:space="preserve"> Baltic de Saint </w:t>
      </w:r>
      <w:proofErr w:type="spellStart"/>
      <w:r w:rsidR="00336CA3" w:rsidRPr="00287246">
        <w:rPr>
          <w:rFonts w:eastAsia="Kozuka Gothic Pr6N M" w:cstheme="minorHAnsi"/>
        </w:rPr>
        <w:t>Petersbourg</w:t>
      </w:r>
      <w:proofErr w:type="spellEnd"/>
      <w:r w:rsidR="00336CA3" w:rsidRPr="00287246">
        <w:rPr>
          <w:rFonts w:eastAsia="Kozuka Gothic Pr6N M" w:cstheme="minorHAnsi"/>
        </w:rPr>
        <w:t xml:space="preserve">, </w:t>
      </w:r>
      <w:r w:rsidR="00895982" w:rsidRPr="00287246">
        <w:rPr>
          <w:rFonts w:eastAsia="Kozuka Gothic Pr6N M" w:cstheme="minorHAnsi"/>
        </w:rPr>
        <w:t>l’</w:t>
      </w:r>
      <w:r w:rsidR="005D3566" w:rsidRPr="00287246">
        <w:rPr>
          <w:rFonts w:eastAsia="Kozuka Gothic Pr6N M" w:cstheme="minorHAnsi"/>
        </w:rPr>
        <w:t>O</w:t>
      </w:r>
      <w:r w:rsidR="00895982" w:rsidRPr="00287246">
        <w:rPr>
          <w:rFonts w:eastAsia="Kozuka Gothic Pr6N M" w:cstheme="minorHAnsi"/>
        </w:rPr>
        <w:t>rchestre de</w:t>
      </w:r>
      <w:r w:rsidR="00C43252" w:rsidRPr="00287246">
        <w:rPr>
          <w:rFonts w:eastAsia="Kozuka Gothic Pr6N M" w:cstheme="minorHAnsi"/>
        </w:rPr>
        <w:t xml:space="preserve"> </w:t>
      </w:r>
      <w:r w:rsidR="005D3566" w:rsidRPr="00287246">
        <w:rPr>
          <w:rFonts w:eastAsia="Kozuka Gothic Pr6N M" w:cstheme="minorHAnsi"/>
        </w:rPr>
        <w:t>C</w:t>
      </w:r>
      <w:r w:rsidR="00C43252" w:rsidRPr="00287246">
        <w:rPr>
          <w:rFonts w:eastAsia="Kozuka Gothic Pr6N M" w:cstheme="minorHAnsi"/>
        </w:rPr>
        <w:t>hambre</w:t>
      </w:r>
      <w:r w:rsidR="00895982" w:rsidRPr="00287246">
        <w:rPr>
          <w:rFonts w:eastAsia="Kozuka Gothic Pr6N M" w:cstheme="minorHAnsi"/>
        </w:rPr>
        <w:t xml:space="preserve"> Nouvelle</w:t>
      </w:r>
      <w:r w:rsidR="00C43252" w:rsidRPr="00287246">
        <w:rPr>
          <w:rFonts w:eastAsia="Kozuka Gothic Pr6N M" w:cstheme="minorHAnsi"/>
        </w:rPr>
        <w:t>-</w:t>
      </w:r>
      <w:r w:rsidR="00914C0A" w:rsidRPr="00287246">
        <w:rPr>
          <w:rFonts w:eastAsia="Kozuka Gothic Pr6N M" w:cstheme="minorHAnsi"/>
        </w:rPr>
        <w:t>Aquitaine.</w:t>
      </w:r>
    </w:p>
    <w:sectPr w:rsidR="004E4D63" w:rsidSect="00BF6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zuka Gothic Pr6N M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9D0"/>
    <w:rsid w:val="00023E80"/>
    <w:rsid w:val="00041696"/>
    <w:rsid w:val="000872E0"/>
    <w:rsid w:val="00097749"/>
    <w:rsid w:val="000E05F7"/>
    <w:rsid w:val="000F69F1"/>
    <w:rsid w:val="001520C4"/>
    <w:rsid w:val="00165B9D"/>
    <w:rsid w:val="001700E9"/>
    <w:rsid w:val="0018544A"/>
    <w:rsid w:val="0019171B"/>
    <w:rsid w:val="001C62AF"/>
    <w:rsid w:val="001D0C52"/>
    <w:rsid w:val="001E4F5E"/>
    <w:rsid w:val="002573D3"/>
    <w:rsid w:val="00276EE2"/>
    <w:rsid w:val="00287246"/>
    <w:rsid w:val="0031109C"/>
    <w:rsid w:val="00332122"/>
    <w:rsid w:val="00336CA3"/>
    <w:rsid w:val="00366DBF"/>
    <w:rsid w:val="00370CAC"/>
    <w:rsid w:val="003D1DCB"/>
    <w:rsid w:val="00415267"/>
    <w:rsid w:val="00422A4D"/>
    <w:rsid w:val="00430615"/>
    <w:rsid w:val="00461D62"/>
    <w:rsid w:val="00464FEC"/>
    <w:rsid w:val="00483478"/>
    <w:rsid w:val="00483DE3"/>
    <w:rsid w:val="004A289C"/>
    <w:rsid w:val="004D154B"/>
    <w:rsid w:val="004E4D63"/>
    <w:rsid w:val="004E4F06"/>
    <w:rsid w:val="004E730B"/>
    <w:rsid w:val="00503756"/>
    <w:rsid w:val="00532CA1"/>
    <w:rsid w:val="005D3566"/>
    <w:rsid w:val="005F48F4"/>
    <w:rsid w:val="00605307"/>
    <w:rsid w:val="006460F8"/>
    <w:rsid w:val="006D1E1F"/>
    <w:rsid w:val="00706FB4"/>
    <w:rsid w:val="00713F73"/>
    <w:rsid w:val="007572B7"/>
    <w:rsid w:val="00766860"/>
    <w:rsid w:val="007D381F"/>
    <w:rsid w:val="00825350"/>
    <w:rsid w:val="00836AA5"/>
    <w:rsid w:val="00874698"/>
    <w:rsid w:val="008825F9"/>
    <w:rsid w:val="008914C8"/>
    <w:rsid w:val="00895982"/>
    <w:rsid w:val="008B08A4"/>
    <w:rsid w:val="008B747D"/>
    <w:rsid w:val="008C5456"/>
    <w:rsid w:val="00914C0A"/>
    <w:rsid w:val="00915042"/>
    <w:rsid w:val="00920514"/>
    <w:rsid w:val="00942AEB"/>
    <w:rsid w:val="00967062"/>
    <w:rsid w:val="00986FDD"/>
    <w:rsid w:val="009B19D0"/>
    <w:rsid w:val="009E3C38"/>
    <w:rsid w:val="00A33492"/>
    <w:rsid w:val="00A611CA"/>
    <w:rsid w:val="00AF69E5"/>
    <w:rsid w:val="00B2583D"/>
    <w:rsid w:val="00B42309"/>
    <w:rsid w:val="00B613A2"/>
    <w:rsid w:val="00BD051B"/>
    <w:rsid w:val="00BF1882"/>
    <w:rsid w:val="00BF5421"/>
    <w:rsid w:val="00BF6D94"/>
    <w:rsid w:val="00C20F89"/>
    <w:rsid w:val="00C43252"/>
    <w:rsid w:val="00CD6567"/>
    <w:rsid w:val="00D228E2"/>
    <w:rsid w:val="00D23038"/>
    <w:rsid w:val="00D75B5E"/>
    <w:rsid w:val="00D94EA2"/>
    <w:rsid w:val="00DA5EE8"/>
    <w:rsid w:val="00DA780D"/>
    <w:rsid w:val="00DB7CC9"/>
    <w:rsid w:val="00DE06B0"/>
    <w:rsid w:val="00E069FA"/>
    <w:rsid w:val="00E204A7"/>
    <w:rsid w:val="00E228B6"/>
    <w:rsid w:val="00E260D2"/>
    <w:rsid w:val="00E862ED"/>
    <w:rsid w:val="00ED5F5A"/>
    <w:rsid w:val="00F35D4B"/>
    <w:rsid w:val="00F5149A"/>
    <w:rsid w:val="00F608D5"/>
    <w:rsid w:val="00F92802"/>
    <w:rsid w:val="00FB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DD448"/>
  <w15:docId w15:val="{B19651E1-A494-4327-8B3B-7725BF51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D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75B5E"/>
    <w:rPr>
      <w:i/>
      <w:iCs/>
    </w:rPr>
  </w:style>
  <w:style w:type="character" w:styleId="Lienhypertexte">
    <w:name w:val="Hyperlink"/>
    <w:basedOn w:val="Policepardfaut"/>
    <w:uiPriority w:val="99"/>
    <w:unhideWhenUsed/>
    <w:rsid w:val="00E204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9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35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7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1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1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0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5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55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 Ducancel</cp:lastModifiedBy>
  <cp:revision>7</cp:revision>
  <dcterms:created xsi:type="dcterms:W3CDTF">2020-02-12T15:43:00Z</dcterms:created>
  <dcterms:modified xsi:type="dcterms:W3CDTF">2020-04-28T16:25:00Z</dcterms:modified>
</cp:coreProperties>
</file>